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0" w:lineRule="atLeast"/>
        <w:jc w:val="center"/>
        <w:rPr>
          <w:rFonts w:ascii="微软雅黑" w:hAnsi="微软雅黑" w:eastAsia="微软雅黑" w:cs="宋体"/>
          <w:color w:val="333333"/>
          <w:kern w:val="0"/>
          <w:sz w:val="36"/>
          <w:szCs w:val="36"/>
        </w:rPr>
      </w:pPr>
      <w:bookmarkStart w:id="2" w:name="_GoBack"/>
      <w:bookmarkEnd w:id="2"/>
      <w:r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  <w:t>山丹县2025年</w:t>
      </w:r>
      <w:bookmarkStart w:id="0" w:name="OLE_LINK3"/>
      <w:bookmarkStart w:id="1" w:name="OLE_LINK4"/>
      <w:r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  <w:t>“全国校外教育培训监管与服务综合平台”使用优秀机构名单公示</w:t>
      </w:r>
      <w:bookmarkEnd w:id="0"/>
      <w:bookmarkEnd w:id="1"/>
    </w:p>
    <w:p>
      <w:pPr>
        <w:widowControl/>
        <w:shd w:val="clear" w:color="auto" w:fill="FFFFFF"/>
        <w:spacing w:before="150" w:after="150" w:line="540" w:lineRule="atLeas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2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6379"/>
        <w:gridCol w:w="22"/>
        <w:gridCol w:w="6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exact"/>
          <w:jc w:val="center"/>
        </w:trPr>
        <w:tc>
          <w:tcPr>
            <w:tcW w:w="847" w:type="dxa"/>
            <w:vAlign w:val="center"/>
          </w:tcPr>
          <w:p>
            <w:pPr>
              <w:shd w:val="clear" w:color="auto" w:fill="FFFFFF"/>
              <w:spacing w:before="150" w:after="150" w:line="540" w:lineRule="atLeas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6379" w:type="dxa"/>
            <w:vAlign w:val="center"/>
          </w:tcPr>
          <w:p>
            <w:pPr>
              <w:shd w:val="clear" w:color="auto" w:fill="FFFFFF"/>
              <w:spacing w:before="150" w:after="150" w:line="540" w:lineRule="atLeast"/>
              <w:ind w:firstLine="48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>培训机构名称</w:t>
            </w:r>
          </w:p>
        </w:tc>
        <w:tc>
          <w:tcPr>
            <w:tcW w:w="6945" w:type="dxa"/>
            <w:gridSpan w:val="2"/>
            <w:vAlign w:val="center"/>
          </w:tcPr>
          <w:p>
            <w:pPr>
              <w:shd w:val="clear" w:color="auto" w:fill="FFFFFF"/>
              <w:spacing w:before="150" w:after="150" w:line="540" w:lineRule="atLeast"/>
              <w:ind w:firstLine="48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>培训机构地址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exact"/>
          <w:jc w:val="center"/>
        </w:trPr>
        <w:tc>
          <w:tcPr>
            <w:tcW w:w="847" w:type="dxa"/>
            <w:vAlign w:val="center"/>
          </w:tcPr>
          <w:p>
            <w:pPr>
              <w:shd w:val="clear" w:color="auto" w:fill="FFFFFF"/>
              <w:spacing w:before="150" w:after="150" w:line="540" w:lineRule="atLeas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6379" w:type="dxa"/>
            <w:vAlign w:val="center"/>
          </w:tcPr>
          <w:p>
            <w:pPr>
              <w:shd w:val="clear" w:color="auto" w:fill="FFFFFF"/>
              <w:spacing w:before="150" w:after="150" w:line="540" w:lineRule="atLeast"/>
              <w:ind w:firstLine="480"/>
              <w:jc w:val="left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ajorEastAsia" w:hAnsiTheme="majorEastAsia" w:eastAsiaTheme="majorEastAsia"/>
                <w:sz w:val="30"/>
                <w:szCs w:val="30"/>
              </w:rPr>
              <w:t>山丹县菁菁童画美术培训学校有限公司</w:t>
            </w:r>
          </w:p>
        </w:tc>
        <w:tc>
          <w:tcPr>
            <w:tcW w:w="6945" w:type="dxa"/>
            <w:gridSpan w:val="2"/>
            <w:vAlign w:val="center"/>
          </w:tcPr>
          <w:p>
            <w:pPr>
              <w:shd w:val="clear" w:color="auto" w:fill="FFFFFF"/>
              <w:spacing w:before="150" w:after="150" w:line="540" w:lineRule="atLeast"/>
              <w:ind w:firstLine="480"/>
              <w:jc w:val="left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ajorEastAsia" w:hAnsiTheme="majorEastAsia" w:eastAsiaTheme="majorEastAsia"/>
                <w:sz w:val="30"/>
                <w:szCs w:val="30"/>
              </w:rPr>
              <w:t>山丹县世博丽景4号商铺2F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847" w:type="dxa"/>
            <w:vAlign w:val="center"/>
          </w:tcPr>
          <w:p>
            <w:pPr>
              <w:shd w:val="clear" w:color="auto" w:fill="FFFFFF"/>
              <w:spacing w:before="150" w:after="150" w:line="540" w:lineRule="atLeas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6379" w:type="dxa"/>
            <w:vAlign w:val="center"/>
          </w:tcPr>
          <w:p>
            <w:pPr>
              <w:shd w:val="clear" w:color="auto" w:fill="FFFFFF"/>
              <w:spacing w:before="150" w:after="150" w:line="540" w:lineRule="atLeast"/>
              <w:ind w:firstLine="480"/>
              <w:jc w:val="left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ajorEastAsia" w:hAnsiTheme="majorEastAsia" w:eastAsiaTheme="majorEastAsia"/>
                <w:sz w:val="30"/>
                <w:szCs w:val="30"/>
              </w:rPr>
              <w:t>山丹县刘海英古筝艺术培训学校有限公司</w:t>
            </w:r>
          </w:p>
        </w:tc>
        <w:tc>
          <w:tcPr>
            <w:tcW w:w="6945" w:type="dxa"/>
            <w:gridSpan w:val="2"/>
            <w:vAlign w:val="center"/>
          </w:tcPr>
          <w:p>
            <w:pPr>
              <w:shd w:val="clear" w:color="auto" w:fill="FFFFFF"/>
              <w:spacing w:before="150" w:after="150" w:line="540" w:lineRule="atLeast"/>
              <w:ind w:firstLine="480"/>
              <w:jc w:val="left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ajorEastAsia" w:hAnsiTheme="majorEastAsia" w:eastAsiaTheme="majorEastAsia"/>
                <w:sz w:val="30"/>
                <w:szCs w:val="30"/>
              </w:rPr>
              <w:t>山丹县仁和北路75号二层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847" w:type="dxa"/>
            <w:vAlign w:val="center"/>
          </w:tcPr>
          <w:p>
            <w:pPr>
              <w:shd w:val="clear" w:color="auto" w:fill="FFFFFF"/>
              <w:spacing w:before="150" w:after="150" w:line="540" w:lineRule="atLeas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6379" w:type="dxa"/>
            <w:vAlign w:val="center"/>
          </w:tcPr>
          <w:p>
            <w:pPr>
              <w:shd w:val="clear" w:color="auto" w:fill="FFFFFF"/>
              <w:spacing w:before="150" w:after="150" w:line="540" w:lineRule="atLeast"/>
              <w:ind w:firstLine="480"/>
              <w:jc w:val="left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ajorEastAsia" w:hAnsiTheme="majorEastAsia" w:eastAsiaTheme="majorEastAsia"/>
                <w:sz w:val="30"/>
                <w:szCs w:val="30"/>
              </w:rPr>
              <w:t>山丹县萌爱涂鸦美术培训学校有限公司</w:t>
            </w:r>
          </w:p>
        </w:tc>
        <w:tc>
          <w:tcPr>
            <w:tcW w:w="6945" w:type="dxa"/>
            <w:gridSpan w:val="2"/>
            <w:vAlign w:val="center"/>
          </w:tcPr>
          <w:p>
            <w:pPr>
              <w:shd w:val="clear" w:color="auto" w:fill="FFFFFF"/>
              <w:spacing w:before="150" w:after="150" w:line="540" w:lineRule="atLeast"/>
              <w:ind w:firstLine="480"/>
              <w:jc w:val="left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ajorEastAsia" w:hAnsiTheme="majorEastAsia" w:eastAsiaTheme="majorEastAsia"/>
                <w:sz w:val="30"/>
                <w:szCs w:val="30"/>
              </w:rPr>
              <w:t>山丹县仓房街民盛家园7号楼加楼二层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847" w:type="dxa"/>
            <w:vAlign w:val="center"/>
          </w:tcPr>
          <w:p>
            <w:pPr>
              <w:shd w:val="clear" w:color="auto" w:fill="FFFFFF"/>
              <w:spacing w:before="150" w:after="150" w:line="540" w:lineRule="atLeas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6379" w:type="dxa"/>
            <w:vAlign w:val="center"/>
          </w:tcPr>
          <w:p>
            <w:pPr>
              <w:shd w:val="clear" w:color="auto" w:fill="FFFFFF"/>
              <w:spacing w:before="150" w:after="150" w:line="540" w:lineRule="atLeast"/>
              <w:ind w:firstLine="480"/>
              <w:jc w:val="left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ajorEastAsia" w:hAnsiTheme="majorEastAsia" w:eastAsiaTheme="majorEastAsia"/>
                <w:sz w:val="30"/>
                <w:szCs w:val="30"/>
              </w:rPr>
              <w:t>山丹县小丫舞蹈学校有限公司</w:t>
            </w:r>
          </w:p>
        </w:tc>
        <w:tc>
          <w:tcPr>
            <w:tcW w:w="6945" w:type="dxa"/>
            <w:gridSpan w:val="2"/>
            <w:vAlign w:val="center"/>
          </w:tcPr>
          <w:p>
            <w:pPr>
              <w:shd w:val="clear" w:color="auto" w:fill="FFFFFF"/>
              <w:spacing w:before="150" w:after="150" w:line="540" w:lineRule="atLeast"/>
              <w:ind w:firstLine="480"/>
              <w:jc w:val="left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ajorEastAsia" w:hAnsiTheme="majorEastAsia" w:eastAsiaTheme="majorEastAsia"/>
                <w:sz w:val="30"/>
                <w:szCs w:val="30"/>
              </w:rPr>
              <w:t>山丹县西大街南湖中央花园1.2号楼三层商铺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847" w:type="dxa"/>
            <w:vAlign w:val="center"/>
          </w:tcPr>
          <w:p>
            <w:pPr>
              <w:shd w:val="clear" w:color="auto" w:fill="FFFFFF"/>
              <w:spacing w:before="150" w:after="150" w:line="540" w:lineRule="atLeas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6379" w:type="dxa"/>
            <w:vAlign w:val="center"/>
          </w:tcPr>
          <w:p>
            <w:pPr>
              <w:shd w:val="clear" w:color="auto" w:fill="FFFFFF"/>
              <w:spacing w:before="150" w:after="150" w:line="540" w:lineRule="atLeast"/>
              <w:ind w:firstLine="480"/>
              <w:jc w:val="left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ajorEastAsia" w:hAnsiTheme="majorEastAsia" w:eastAsiaTheme="majorEastAsia"/>
                <w:sz w:val="30"/>
                <w:szCs w:val="30"/>
              </w:rPr>
              <w:t>山丹县育英武术培训学校有限公司</w:t>
            </w:r>
          </w:p>
        </w:tc>
        <w:tc>
          <w:tcPr>
            <w:tcW w:w="6945" w:type="dxa"/>
            <w:gridSpan w:val="2"/>
            <w:vAlign w:val="center"/>
          </w:tcPr>
          <w:p>
            <w:pPr>
              <w:shd w:val="clear" w:color="auto" w:fill="FFFFFF"/>
              <w:spacing w:before="150" w:after="150" w:line="540" w:lineRule="atLeast"/>
              <w:ind w:firstLine="480"/>
              <w:jc w:val="left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asciiTheme="majorEastAsia" w:hAnsiTheme="majorEastAsia" w:eastAsiaTheme="majorEastAsia"/>
                <w:sz w:val="30"/>
                <w:szCs w:val="30"/>
              </w:rPr>
              <w:t>山丹县北大街博兴家园11号楼一层商铺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847" w:type="dxa"/>
            <w:vAlign w:val="center"/>
          </w:tcPr>
          <w:p>
            <w:pPr>
              <w:shd w:val="clear" w:color="auto" w:fill="FFFFFF"/>
              <w:spacing w:before="150" w:after="150" w:line="540" w:lineRule="atLeast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379" w:type="dxa"/>
            <w:vAlign w:val="center"/>
          </w:tcPr>
          <w:p>
            <w:pPr>
              <w:shd w:val="clear" w:color="auto" w:fill="FFFFFF"/>
              <w:spacing w:before="150" w:after="150" w:line="540" w:lineRule="atLeast"/>
              <w:ind w:firstLine="48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945" w:type="dxa"/>
            <w:gridSpan w:val="2"/>
            <w:vAlign w:val="center"/>
          </w:tcPr>
          <w:p>
            <w:pPr>
              <w:shd w:val="clear" w:color="auto" w:fill="FFFFFF"/>
              <w:spacing w:before="150" w:after="150" w:line="540" w:lineRule="atLeast"/>
              <w:ind w:firstLine="480"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847" w:type="dxa"/>
            <w:vAlign w:val="center"/>
          </w:tcPr>
          <w:p>
            <w:pPr>
              <w:shd w:val="clear" w:color="auto" w:fill="FFFFFF"/>
              <w:spacing w:before="150" w:after="150" w:line="540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1" w:type="dxa"/>
            <w:gridSpan w:val="2"/>
            <w:vAlign w:val="center"/>
          </w:tcPr>
          <w:p>
            <w:pPr>
              <w:shd w:val="clear" w:color="auto" w:fill="FFFFFF"/>
              <w:spacing w:before="150" w:after="150" w:line="540" w:lineRule="atLeas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3" w:type="dxa"/>
            <w:vAlign w:val="center"/>
          </w:tcPr>
          <w:p>
            <w:pPr>
              <w:shd w:val="clear" w:color="auto" w:fill="FFFFFF"/>
              <w:spacing w:before="150" w:after="150" w:line="540" w:lineRule="atLeast"/>
              <w:ind w:firstLine="48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dlNjI1ZTUwMTUyNWQ2NmUwYzRmYjkzOTQ3ZDQxNWEifQ=="/>
  </w:docVars>
  <w:rsids>
    <w:rsidRoot w:val="00D14A93"/>
    <w:rsid w:val="00D14A93"/>
    <w:rsid w:val="00F57F4F"/>
    <w:rsid w:val="42D92F81"/>
    <w:rsid w:val="577A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726</Words>
  <Characters>746</Characters>
  <Lines>5</Lines>
  <Paragraphs>1</Paragraphs>
  <TotalTime>60</TotalTime>
  <ScaleCrop>false</ScaleCrop>
  <LinksUpToDate>false</LinksUpToDate>
  <CharactersWithSpaces>750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2026-02-04T06:26:00Z</dcterms:created>
  <dc:creator>Administrator</dc:creator>
  <cp:lastModifiedBy>Administrator</cp:lastModifiedBy>
  <cp:lastPrinted>2026-02-04T07:55:00Z</cp:lastPrinted>
  <dcterms:modified xsi:type="dcterms:W3CDTF">2026-02-06T00:49:40Z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eyJoZGlkIjoiNWUwOTMyMGZjZmE0ODQ4ZjAxNTRlMTU5ZGU4ZDAwZjAiLCJ1c2VySWQiOiIyMjg2NjIzODUifQ==</vt:lpwstr>
  </property>
  <property fmtid="{D5CDD505-2E9C-101B-9397-08002B2CF9AE}" pid="3" name="KSOProductBuildVer">
    <vt:lpwstr>2052-12.1.0.15712</vt:lpwstr>
  </property>
  <property fmtid="{D5CDD505-2E9C-101B-9397-08002B2CF9AE}" pid="4" name="ICV">
    <vt:lpwstr>0FC3505259434ADCBC75EE0793789F47_12</vt:lpwstr>
  </property>
</Properties>
</file>